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left="851" w:right="84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перевозк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пассажиров и багажа легковым такси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709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самозанятого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  <w:t xml:space="preserve">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spacing w:line="19" w:lineRule="atLeas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при наличии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Иванова Ивана Ивановича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  <w:t xml:space="preserve">____________________________________</w:t>
      </w:r>
      <w:r>
        <w:rPr>
          <w:rFonts w:ascii="Times New Roman" w:hAnsi="Times New Roman" w:cs="Times New Roman"/>
        </w:rPr>
        <w:t xml:space="preserve">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spacing w:line="19" w:lineRule="atLeas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имя и отчество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при наличии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19" w:lineRule="atLeast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находящегося по </w:t>
      </w:r>
      <w:r>
        <w:rPr>
          <w:rFonts w:ascii="Times New Roman" w:hAnsi="Times New Roman"/>
          <w:color w:val="000000"/>
          <w:sz w:val="24"/>
          <w:szCs w:val="28"/>
        </w:rPr>
        <w:t xml:space="preserve">адресу</w:t>
      </w:r>
      <w:r>
        <w:rPr>
          <w:rFonts w:ascii="Times New Roman" w:hAnsi="Times New Roman"/>
          <w:color w:val="000000"/>
          <w:sz w:val="20"/>
          <w:szCs w:val="28"/>
        </w:rPr>
        <w:t xml:space="preserve">:</w:t>
      </w:r>
      <w:r>
        <w:rPr>
          <w:rFonts w:ascii="Times New Roman" w:hAnsi="Times New Roman"/>
          <w:color w:val="000000"/>
          <w:szCs w:val="28"/>
        </w:rPr>
        <w:t xml:space="preserve">_</w:t>
      </w:r>
      <w:r>
        <w:rPr>
          <w:rFonts w:ascii="Times New Roman" w:hAnsi="Times New Roman"/>
          <w:color w:val="000000"/>
          <w:szCs w:val="28"/>
        </w:rPr>
        <w:t xml:space="preserve">____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Тихорецкий район, г. Тихорецк, ул. Меньшикова, д. 48 </w:t>
      </w:r>
      <w:r>
        <w:rPr>
          <w:rFonts w:ascii="Times New Roman" w:hAnsi="Times New Roman"/>
          <w:color w:val="000000"/>
          <w:szCs w:val="28"/>
        </w:rPr>
      </w:r>
    </w:p>
    <w:p>
      <w:pPr>
        <w:jc w:val="both"/>
        <w:spacing w:line="19" w:lineRule="atLeas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-1341438</wp:posOffset>
                </wp:positionH>
                <wp:positionV relativeFrom="paragraph">
                  <wp:posOffset>174309</wp:posOffset>
                </wp:positionV>
                <wp:extent cx="8151495" cy="1143000"/>
                <wp:effectExtent l="2189798" t="0" r="2229802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15149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105.63pt;mso-position-horizontal:absolute;mso-position-vertical-relative:text;margin-top:13.73pt;mso-position-vertical:absolute;width:641.85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16"/>
          <w:szCs w:val="16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16"/>
          <w:szCs w:val="16"/>
        </w:rPr>
        <w:t xml:space="preserve">             </w:t>
      </w:r>
      <w:r>
        <w:rPr>
          <w:rFonts w:ascii="Times New Roman" w:hAnsi="Times New Roman"/>
          <w:color w:val="000000"/>
          <w:sz w:val="16"/>
          <w:szCs w:val="16"/>
        </w:rPr>
        <w:t xml:space="preserve">  (для юридического лица – адрес </w:t>
      </w:r>
      <w:r>
        <w:rPr>
          <w:rFonts w:ascii="Times New Roman" w:hAnsi="Times New Roman"/>
          <w:color w:val="000000"/>
          <w:sz w:val="16"/>
          <w:szCs w:val="16"/>
        </w:rPr>
        <w:t xml:space="preserve">и место</w:t>
      </w:r>
      <w:r>
        <w:rPr>
          <w:rFonts w:ascii="Times New Roman" w:hAnsi="Times New Roman"/>
          <w:color w:val="000000"/>
          <w:sz w:val="16"/>
          <w:szCs w:val="16"/>
        </w:rPr>
        <w:t xml:space="preserve">нахождения юридического лица;   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19" w:lineRule="atLeas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center"/>
        <w:spacing w:line="19" w:lineRule="atLeas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для индивидуального предпринимателя</w:t>
      </w:r>
      <w:r>
        <w:rPr>
          <w:rFonts w:ascii="Times New Roman" w:hAnsi="Times New Roman"/>
          <w:color w:val="000000"/>
          <w:sz w:val="16"/>
          <w:szCs w:val="16"/>
        </w:rPr>
        <w:t xml:space="preserve"> или физического лица</w:t>
      </w:r>
      <w:r>
        <w:rPr>
          <w:rFonts w:ascii="Times New Roman" w:hAnsi="Times New Roman"/>
          <w:color w:val="000000"/>
          <w:sz w:val="16"/>
          <w:szCs w:val="16"/>
        </w:rPr>
        <w:t xml:space="preserve"> – адрес мест</w:t>
      </w:r>
      <w:r>
        <w:rPr>
          <w:rFonts w:ascii="Times New Roman" w:hAnsi="Times New Roman"/>
          <w:color w:val="000000"/>
          <w:sz w:val="16"/>
          <w:szCs w:val="16"/>
        </w:rPr>
        <w:t xml:space="preserve">а</w:t>
      </w:r>
      <w:r>
        <w:rPr>
          <w:rFonts w:ascii="Times New Roman" w:hAnsi="Times New Roman"/>
          <w:color w:val="000000"/>
          <w:sz w:val="16"/>
          <w:szCs w:val="16"/>
        </w:rPr>
        <w:t xml:space="preserve"> жительства)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Телефон(ы</w:t>
      </w:r>
      <w:r>
        <w:rPr>
          <w:rFonts w:ascii="Times New Roman" w:hAnsi="Times New Roman" w:cs="Times New Roman"/>
          <w:sz w:val="24"/>
          <w:szCs w:val="28"/>
        </w:rPr>
        <w:t xml:space="preserve">):_</w:t>
      </w:r>
      <w:r>
        <w:rPr>
          <w:rFonts w:ascii="Times New Roman" w:hAnsi="Times New Roman" w:cs="Times New Roman"/>
          <w:sz w:val="24"/>
          <w:szCs w:val="28"/>
        </w:rPr>
        <w:t xml:space="preserve">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 w:cs="Times New Roman"/>
          <w:sz w:val="24"/>
          <w:szCs w:val="28"/>
        </w:rPr>
        <w:t xml:space="preserve">_____</w:t>
      </w:r>
      <w:r>
        <w:rPr>
          <w:rFonts w:ascii="Times New Roman" w:hAnsi="Times New Roman" w:cs="Times New Roman"/>
          <w:sz w:val="24"/>
          <w:szCs w:val="28"/>
        </w:rPr>
        <w:t xml:space="preserve">___________</w:t>
      </w:r>
      <w:r>
        <w:rPr>
          <w:rFonts w:ascii="Times New Roman" w:hAnsi="Times New Roman" w:cs="Times New Roman"/>
          <w:sz w:val="24"/>
          <w:szCs w:val="28"/>
        </w:rPr>
        <w:t xml:space="preserve">____________________________ 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_____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его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ОГРН/ОГРНИП: </w:t>
      </w:r>
      <w:r>
        <w:rPr>
          <w:rFonts w:ascii="Times New Roman" w:hAnsi="Times New Roman" w:cs="Times New Roman"/>
          <w:sz w:val="24"/>
          <w:szCs w:val="28"/>
        </w:rPr>
        <w:t xml:space="preserve">__________________</w:t>
      </w:r>
      <w:r>
        <w:rPr>
          <w:rFonts w:ascii="Times New Roman" w:hAnsi="Times New Roman" w:cs="Times New Roman"/>
          <w:sz w:val="24"/>
          <w:szCs w:val="28"/>
        </w:rPr>
        <w:t xml:space="preserve">___________</w:t>
      </w:r>
      <w:r>
        <w:rPr>
          <w:rFonts w:ascii="Times New Roman" w:hAnsi="Times New Roman" w:cs="Times New Roman"/>
          <w:sz w:val="24"/>
          <w:szCs w:val="28"/>
        </w:rPr>
        <w:t xml:space="preserve">_______</w:t>
      </w:r>
      <w:r>
        <w:rPr>
          <w:rFonts w:ascii="Times New Roman" w:hAnsi="Times New Roman" w:cs="Times New Roman"/>
          <w:sz w:val="24"/>
          <w:szCs w:val="28"/>
        </w:rPr>
        <w:t xml:space="preserve">___</w:t>
      </w:r>
      <w:r>
        <w:rPr>
          <w:rFonts w:ascii="Times New Roman" w:hAnsi="Times New Roman" w:cs="Times New Roman"/>
          <w:sz w:val="24"/>
          <w:szCs w:val="28"/>
        </w:rPr>
        <w:t xml:space="preserve">_________</w:t>
      </w:r>
      <w:r>
        <w:rPr>
          <w:rFonts w:ascii="Times New Roman" w:hAnsi="Times New Roman"/>
          <w:sz w:val="24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ИНН</w:t>
      </w:r>
      <w:r>
        <w:rPr>
          <w:rFonts w:ascii="Times New Roman" w:hAnsi="Times New Roman" w:cs="Times New Roman"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/>
          <w:sz w:val="28"/>
          <w:szCs w:val="28"/>
          <w:u w:val="single"/>
        </w:rPr>
        <w:t xml:space="preserve">231000513302</w:t>
      </w:r>
      <w:r>
        <w:rPr>
          <w:rFonts w:ascii="Times New Roman" w:hAnsi="Times New Roman" w:cs="Times New Roman"/>
          <w:sz w:val="28"/>
          <w:szCs w:val="28"/>
        </w:rPr>
        <w:t xml:space="preserve">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___________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spacing w:line="19" w:lineRule="atLeas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8"/>
        </w:rPr>
        <w:t xml:space="preserve">Водительское удостоверение</w:t>
      </w:r>
      <w:r>
        <w:rPr>
          <w:rFonts w:ascii="Times New Roman" w:hAnsi="Times New Roman"/>
          <w:sz w:val="24"/>
          <w:szCs w:val="28"/>
        </w:rPr>
        <w:t xml:space="preserve">: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9901 456654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 01.09.2019</w:t>
      </w:r>
      <w:r>
        <w:rPr>
          <w:rFonts w:ascii="Times New Roman" w:hAnsi="Times New Roman" w:cs="Times New Roman"/>
        </w:rPr>
        <w:t xml:space="preserve">_________________________</w:t>
      </w:r>
      <w:r>
        <w:rPr>
          <w:rFonts w:ascii="Times New Roman" w:hAnsi="Times New Roman"/>
          <w:sz w:val="16"/>
          <w:szCs w:val="16"/>
        </w:rPr>
      </w:r>
    </w:p>
    <w:p>
      <w:pPr>
        <w:pStyle w:val="745"/>
        <w:ind w:firstLine="0"/>
        <w:jc w:val="center"/>
        <w:spacing w:line="19" w:lineRule="atLeas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 xml:space="preserve">(для физического лица – н</w:t>
      </w:r>
      <w:r>
        <w:rPr>
          <w:rFonts w:ascii="Times New Roman" w:hAnsi="Times New Roman"/>
          <w:sz w:val="16"/>
          <w:szCs w:val="16"/>
        </w:rPr>
        <w:t xml:space="preserve">омер, серия и дата </w:t>
      </w:r>
      <w:r>
        <w:rPr>
          <w:rFonts w:ascii="Times New Roman" w:hAnsi="Times New Roman"/>
          <w:sz w:val="16"/>
          <w:szCs w:val="16"/>
        </w:rPr>
        <w:t xml:space="preserve">выдачи)</w:t>
      </w:r>
      <w:r>
        <w:rPr>
          <w:rFonts w:ascii="Times New Roman" w:hAnsi="Times New Roman"/>
          <w:sz w:val="16"/>
          <w:szCs w:val="16"/>
        </w:rPr>
      </w:r>
    </w:p>
    <w:p>
      <w:pPr>
        <w:pStyle w:val="745"/>
        <w:ind w:firstLine="0"/>
        <w:jc w:val="center"/>
        <w:spacing w:line="19" w:lineRule="atLeas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8"/>
        </w:rPr>
        <w:t xml:space="preserve">Срок действия разрешения</w:t>
      </w:r>
      <w:r>
        <w:rPr>
          <w:rFonts w:ascii="Times New Roman" w:hAnsi="Times New Roman"/>
          <w:sz w:val="24"/>
          <w:szCs w:val="28"/>
        </w:rPr>
        <w:t xml:space="preserve">: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_________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5 лет</w:t>
      </w:r>
      <w:r>
        <w:rPr>
          <w:rFonts w:ascii="Times New Roman" w:hAnsi="Times New Roman" w:cs="Times New Roman"/>
        </w:rPr>
        <w:t xml:space="preserve">___________________</w:t>
      </w:r>
      <w:r>
        <w:rPr>
          <w:rFonts w:ascii="Times New Roman" w:hAnsi="Times New Roman" w:cs="Times New Roman"/>
        </w:rPr>
        <w:t xml:space="preserve">_____</w:t>
      </w:r>
      <w:r>
        <w:rPr>
          <w:rFonts w:ascii="Times New Roman" w:hAnsi="Times New Roman" w:cs="Times New Roman"/>
        </w:rPr>
        <w:t xml:space="preserve">_____</w:t>
      </w:r>
      <w:r>
        <w:rPr>
          <w:rFonts w:ascii="Times New Roman" w:hAnsi="Times New Roman" w:cs="Times New Roman"/>
        </w:rPr>
        <w:t xml:space="preserve">_______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</w:rPr>
        <w:t xml:space="preserve">(</w:t>
      </w:r>
      <w:r>
        <w:rPr>
          <w:rFonts w:ascii="Times New Roman" w:hAnsi="Times New Roman"/>
          <w:sz w:val="16"/>
          <w:szCs w:val="16"/>
        </w:rPr>
        <w:t xml:space="preserve">физическим лицам разрешение предоставляется на пять лет либо меньший срок в случае, если физическое лицо указало его в заявлении о предоставлении разрешения)</w:t>
      </w:r>
      <w:r>
        <w:rPr>
          <w:rFonts w:ascii="Times New Roman" w:hAnsi="Times New Roman" w:cs="Times New Roman"/>
        </w:rPr>
      </w:r>
    </w:p>
    <w:p>
      <w:pPr>
        <w:jc w:val="both"/>
        <w:spacing w:line="19" w:lineRule="atLeast"/>
        <w:rPr>
          <w:rFonts w:ascii="Times New Roman" w:hAnsi="Times New Roman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/>
          <w:sz w:val="24"/>
          <w:szCs w:val="24"/>
        </w:rPr>
        <w:t xml:space="preserve">Знак обслуживания и (или) коммерческое обозначение (при наличии)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i/>
          <w:sz w:val="28"/>
          <w:szCs w:val="28"/>
        </w:rPr>
        <w:t xml:space="preserve">з</w:t>
      </w:r>
      <w:r>
        <w:rPr>
          <w:rFonts w:ascii="Times New Roman" w:hAnsi="Times New Roman"/>
          <w:b/>
          <w:i/>
          <w:sz w:val="28"/>
          <w:szCs w:val="28"/>
        </w:rPr>
        <w:t xml:space="preserve">аполняется</w:t>
      </w:r>
      <w:r>
        <w:rPr>
          <w:rFonts w:ascii="Times New Roman" w:hAnsi="Times New Roman"/>
          <w:b/>
          <w:i/>
          <w:sz w:val="28"/>
          <w:szCs w:val="28"/>
        </w:rPr>
        <w:t xml:space="preserve"> при наличии, </w:t>
      </w:r>
      <w:r>
        <w:rPr>
          <w:rFonts w:ascii="Times New Roman" w:hAnsi="Times New Roman"/>
          <w:b/>
          <w:i/>
          <w:sz w:val="28"/>
          <w:szCs w:val="28"/>
        </w:rPr>
        <w:t xml:space="preserve">например</w:t>
      </w:r>
      <w:r>
        <w:rPr>
          <w:rFonts w:ascii="Times New Roman" w:hAnsi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/>
          <w:b/>
          <w:i/>
          <w:sz w:val="28"/>
          <w:szCs w:val="28"/>
        </w:rPr>
        <w:t xml:space="preserve">«Перевозчики такси»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Номера записей в региональном реестре легковых такси, содержащих сведения о легковых такси, принадлежащих заявителю на праве собственности или ином законном основании, в том числе на основании предусмотренного статьей 13 Федерального закона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от 29 декабря 2022 г. № 580-ФЗ «Об организации перевозок пассажиров и багажа легковым такси в Российской Федерации, 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договора об обеспечении осуществления деятельности по перевозке пассажиров и багажа легковым такси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необходимо указать номер(а) записи(ей) транспортного(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ых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) средств(а) из регионального </w:t>
      </w:r>
      <w:r>
        <w:rPr>
          <w:rFonts w:ascii="Times New Roman" w:hAnsi="Times New Roman"/>
          <w:b/>
          <w:i/>
          <w:sz w:val="28"/>
          <w:szCs w:val="24"/>
          <w:u w:val="single"/>
        </w:rPr>
        <w:t xml:space="preserve">реестра легковых такси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пособ направления предоставляемой заявителю выписки из регионального реестра перевозчиков легковым такси, а также способ направления уведомлений о решениях, принимаемых </w:t>
      </w:r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/>
          <w:sz w:val="24"/>
          <w:szCs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</w:t>
      </w:r>
      <w:r>
        <w:rPr>
          <w:rFonts w:ascii="Times New Roman" w:hAnsi="Times New Roman"/>
          <w:sz w:val="24"/>
          <w:szCs w:val="24"/>
        </w:rPr>
        <w:t xml:space="preserve">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Подтверждаю достоверность и полноту указанных сведений/представленных документов. </w:t>
      </w:r>
      <w:r>
        <w:rPr>
          <w:rFonts w:ascii="Times New Roman" w:hAnsi="Times New Roman"/>
          <w:sz w:val="28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(уполномоченный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М.П.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-1208089</wp:posOffset>
                </wp:positionH>
                <wp:positionV relativeFrom="paragraph">
                  <wp:posOffset>411163</wp:posOffset>
                </wp:positionV>
                <wp:extent cx="8151495" cy="1143000"/>
                <wp:effectExtent l="2189798" t="0" r="2229802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15149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-251660288;o:allowoverlap:true;o:allowincell:true;mso-position-horizontal-relative:text;margin-left:-95.13pt;mso-position-horizontal:absolute;mso-position-vertical-relative:text;margin-top:32.38pt;mso-position-vertical:absolute;width:641.85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426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B5D40-0639-41DF-B557-2CF47DE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66</cp:revision>
  <dcterms:created xsi:type="dcterms:W3CDTF">2023-12-20T07:18:00Z</dcterms:created>
  <dcterms:modified xsi:type="dcterms:W3CDTF">2026-04-17T07:09:49Z</dcterms:modified>
</cp:coreProperties>
</file>