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сведений в региональный реестр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8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___________________________________________________________</w:t>
      </w:r>
      <w:r>
        <w:rPr>
          <w:rFonts w:ascii="Times New Roman" w:hAnsi="Times New Roman"/>
          <w:color w:val="000000"/>
          <w:szCs w:val="28"/>
        </w:rPr>
        <w:t xml:space="preserve">__</w:t>
      </w:r>
      <w:r>
        <w:rPr>
          <w:rFonts w:ascii="Times New Roman" w:hAnsi="Times New Roman"/>
          <w:color w:val="000000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</w:t>
      </w:r>
      <w:r>
        <w:rPr>
          <w:rFonts w:ascii="Times New Roman" w:hAnsi="Times New Roman"/>
          <w:color w:val="000000"/>
          <w:sz w:val="18"/>
          <w:szCs w:val="18"/>
        </w:rPr>
        <w:t xml:space="preserve">ского лица – адрес </w:t>
      </w:r>
      <w:r>
        <w:rPr>
          <w:rFonts w:ascii="Times New Roman" w:hAnsi="Times New Roman"/>
          <w:color w:val="000000"/>
          <w:sz w:val="18"/>
          <w:szCs w:val="18"/>
        </w:rPr>
        <w:t xml:space="preserve">и </w:t>
      </w:r>
      <w:r>
        <w:rPr>
          <w:rFonts w:ascii="Times New Roman" w:hAnsi="Times New Roman"/>
          <w:color w:val="000000"/>
          <w:sz w:val="18"/>
          <w:szCs w:val="18"/>
        </w:rPr>
        <w:t xml:space="preserve">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модель, год выпуска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/>
    </w:p>
    <w:p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Номер, дата заключения и дата окончания срока действия договора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подтверждающего право владения и пользования транспортным средством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(в случае, если транспортное средство не принадлежит заявителю на праве собственности)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Совокупное количество баллов за выполнение (освоение) на территории Российской Федерации технологических операций (условий) при произв</w:t>
      </w:r>
      <w:r>
        <w:rPr>
          <w:rFonts w:ascii="Times New Roman" w:hAnsi="Times New Roman"/>
          <w:sz w:val="28"/>
          <w:szCs w:val="28"/>
        </w:rPr>
        <w:t xml:space="preserve">одстве транспортного средства, указанное в содержащейся в реестре российской промышленной продукции реестровой записи о подтверждении производства промышленной продукции на территории Российской Федерации в отношении соответствующего транспортного средства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</w:t>
      </w:r>
      <w:bookmarkStart w:id="0" w:name="_GoBack"/>
      <w:r>
        <w:rPr>
          <w:rFonts w:ascii="Times New Roman" w:hAnsi="Times New Roman"/>
          <w:sz w:val="28"/>
          <w:szCs w:val="28"/>
        </w:rPr>
        <w:t xml:space="preserve">_</w:t>
      </w:r>
      <w:bookmarkEnd w:id="0"/>
      <w:r>
        <w:rPr>
          <w:rFonts w:ascii="Times New Roman" w:hAnsi="Times New Roman"/>
          <w:sz w:val="28"/>
          <w:szCs w:val="28"/>
        </w:rPr>
        <w:t xml:space="preserve">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 xml:space="preserve">ем</w:t>
      </w:r>
      <w:r>
        <w:rPr>
          <w:rFonts w:ascii="Times New Roman" w:hAnsi="Times New Roman"/>
          <w:sz w:val="28"/>
          <w:szCs w:val="28"/>
        </w:rPr>
        <w:t xml:space="preserve"> Краснодарского края «Центр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:_</w:t>
      </w:r>
      <w:r>
        <w:rPr>
          <w:rFonts w:ascii="Times New Roman" w:hAnsi="Times New Roman"/>
          <w:sz w:val="28"/>
          <w:szCs w:val="28"/>
        </w:rPr>
        <w:t xml:space="preserve">_________________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0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4657C-E5E1-4D24-BFDC-C6CF42D8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27</cp:revision>
  <dcterms:created xsi:type="dcterms:W3CDTF">2023-07-26T11:23:00Z</dcterms:created>
  <dcterms:modified xsi:type="dcterms:W3CDTF">2026-04-17T07:07:07Z</dcterms:modified>
</cp:coreProperties>
</file>